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66D5" w14:textId="0E170BC2" w:rsidR="00350E91" w:rsidRPr="00350E91" w:rsidRDefault="00350E91" w:rsidP="00350E91">
      <w:pPr>
        <w:pStyle w:val="NoSpacing"/>
      </w:pPr>
      <w:r w:rsidRPr="00350E91">
        <w:t>CALLED TO PROCLAIM</w:t>
      </w:r>
    </w:p>
    <w:p w14:paraId="5777E08E" w14:textId="77777777" w:rsidR="00350E91" w:rsidRDefault="00350E91" w:rsidP="00350E91">
      <w:pPr>
        <w:pStyle w:val="NoSpacing"/>
      </w:pPr>
      <w:r>
        <w:t>Bible Background • LUKE 4</w:t>
      </w:r>
    </w:p>
    <w:p w14:paraId="2CEE85FF" w14:textId="77777777" w:rsidR="00350E91" w:rsidRDefault="00350E91" w:rsidP="00350E91">
      <w:pPr>
        <w:pStyle w:val="NoSpacing"/>
      </w:pPr>
      <w:r>
        <w:t>Printed Text • LUKE 4:14-22 | Devotional Reading • DEUTERONOMY 8:1-11</w:t>
      </w:r>
    </w:p>
    <w:p w14:paraId="55975C61" w14:textId="77777777" w:rsidR="00350E91" w:rsidRPr="00350E91" w:rsidRDefault="00350E91" w:rsidP="00350E91">
      <w:pPr>
        <w:pStyle w:val="NoSpacing"/>
        <w:rPr>
          <w:b/>
          <w:bCs/>
        </w:rPr>
      </w:pPr>
      <w:r w:rsidRPr="00350E91">
        <w:rPr>
          <w:b/>
          <w:bCs/>
        </w:rPr>
        <w:t>Aim for Change</w:t>
      </w:r>
    </w:p>
    <w:p w14:paraId="75922531" w14:textId="3FC92516" w:rsidR="00350E91" w:rsidRDefault="00350E91" w:rsidP="00350E91">
      <w:pPr>
        <w:pStyle w:val="NoSpacing"/>
      </w:pPr>
      <w:r>
        <w:t>By the end of this lesson, we will COMPREHEND the meaning and significance of Jesus’ inaugural sermon in</w:t>
      </w:r>
      <w:r>
        <w:t xml:space="preserve"> </w:t>
      </w:r>
      <w:r>
        <w:t>Nazareth, SENSE the impact of Jesus’ pronouncement at Nazareth, and ALIGN our faith response with Jesus’</w:t>
      </w:r>
      <w:r>
        <w:t xml:space="preserve"> </w:t>
      </w:r>
      <w:r>
        <w:t>call and mission.</w:t>
      </w:r>
    </w:p>
    <w:p w14:paraId="02A9C436" w14:textId="77777777" w:rsidR="00350E91" w:rsidRPr="00350E91" w:rsidRDefault="00350E91" w:rsidP="00350E91">
      <w:pPr>
        <w:pStyle w:val="NoSpacing"/>
        <w:rPr>
          <w:b/>
          <w:bCs/>
        </w:rPr>
      </w:pPr>
      <w:r w:rsidRPr="00350E91">
        <w:rPr>
          <w:b/>
          <w:bCs/>
        </w:rPr>
        <w:t>In Focus</w:t>
      </w:r>
    </w:p>
    <w:p w14:paraId="37D2D740" w14:textId="7D705F0D" w:rsidR="00350E91" w:rsidRDefault="00350E91" w:rsidP="00350E91">
      <w:pPr>
        <w:pStyle w:val="NoSpacing"/>
      </w:pPr>
      <w:r>
        <w:t xml:space="preserve">Pastor </w:t>
      </w:r>
      <w:proofErr w:type="spellStart"/>
      <w:r>
        <w:t>Greenborough</w:t>
      </w:r>
      <w:proofErr w:type="spellEnd"/>
      <w:r>
        <w:t xml:space="preserve"> took to the podium on Sunday morning. “I want to talk this morning about my vision </w:t>
      </w:r>
      <w:proofErr w:type="spellStart"/>
      <w:r>
        <w:t>forour</w:t>
      </w:r>
      <w:proofErr w:type="spellEnd"/>
      <w:r>
        <w:t xml:space="preserve"> community. I </w:t>
      </w:r>
      <w:proofErr w:type="gramStart"/>
      <w:r>
        <w:t>won’t</w:t>
      </w:r>
      <w:proofErr w:type="gramEnd"/>
      <w:r>
        <w:t xml:space="preserve"> be so bold as to say I have a dream. But…well, I have a dream.” He smiled and</w:t>
      </w:r>
      <w:r>
        <w:t xml:space="preserve"> </w:t>
      </w:r>
      <w:r>
        <w:t>shuffled with his notes.</w:t>
      </w:r>
      <w:r>
        <w:t xml:space="preserve"> </w:t>
      </w:r>
      <w:r>
        <w:t xml:space="preserve">“I want us to do something about </w:t>
      </w:r>
      <w:proofErr w:type="gramStart"/>
      <w:r>
        <w:t>these poor folk</w:t>
      </w:r>
      <w:proofErr w:type="gramEnd"/>
      <w:r>
        <w:t xml:space="preserve"> who stand around on our street corners. I know you say, ‘But</w:t>
      </w:r>
      <w:r>
        <w:t xml:space="preserve"> </w:t>
      </w:r>
      <w:r>
        <w:t xml:space="preserve">Pastor if we give them money, they’ll buy booze and drugs.’ Let me tell you, I would buy booze too if I </w:t>
      </w:r>
      <w:proofErr w:type="gramStart"/>
      <w:r>
        <w:t>hadn’t</w:t>
      </w:r>
      <w:proofErr w:type="gramEnd"/>
      <w:r>
        <w:t xml:space="preserve"> </w:t>
      </w:r>
      <w:r>
        <w:t>showered in a month, hadn’t had fresh socks and underwear for two weeks, hadn’t had a proper sleep in five</w:t>
      </w:r>
      <w:r>
        <w:t xml:space="preserve"> </w:t>
      </w:r>
      <w:r>
        <w:t>days, and hadn’t had a proper meal in two days. We must do something.</w:t>
      </w:r>
      <w:r>
        <w:t xml:space="preserve"> </w:t>
      </w:r>
      <w:r>
        <w:t>“I want us to do something about our brothers and sisters suffering from depression, PTSD, and suicidal</w:t>
      </w:r>
      <w:r>
        <w:t xml:space="preserve"> </w:t>
      </w:r>
      <w:r>
        <w:t>thoughts. I know you say, ‘But Pastor, faith will make those people whole. They just need to pray harder.’ Let</w:t>
      </w:r>
      <w:r>
        <w:t xml:space="preserve"> </w:t>
      </w:r>
      <w:r>
        <w:t>me tell you, they do pray. They pray every day that they could spare the time and money and self-respect to talk</w:t>
      </w:r>
      <w:r>
        <w:t xml:space="preserve"> </w:t>
      </w:r>
      <w:r>
        <w:t>to someone trained to help them out of their dark thoughts. They pray every day that God would send them a</w:t>
      </w:r>
      <w:r>
        <w:t xml:space="preserve"> </w:t>
      </w:r>
      <w:r>
        <w:t>friend. We must do something, Church.”</w:t>
      </w:r>
      <w:r>
        <w:t xml:space="preserve"> </w:t>
      </w:r>
      <w:r>
        <w:t xml:space="preserve">As Pastor </w:t>
      </w:r>
      <w:proofErr w:type="spellStart"/>
      <w:r>
        <w:t>Greenborough</w:t>
      </w:r>
      <w:proofErr w:type="spellEnd"/>
      <w:r>
        <w:t xml:space="preserve"> went on, sister Patsy sat placidly in her pew. It was great rhetoric, she had to admit and</w:t>
      </w:r>
      <w:r>
        <w:t xml:space="preserve"> </w:t>
      </w:r>
      <w:r>
        <w:t>of course she wanted to help all God’s children, but still… it was all too great a task for her. What was this</w:t>
      </w:r>
      <w:r>
        <w:t xml:space="preserve"> </w:t>
      </w:r>
      <w:r>
        <w:t xml:space="preserve">“something” their church was supposed to do? Would it </w:t>
      </w:r>
      <w:proofErr w:type="gramStart"/>
      <w:r>
        <w:t>really even</w:t>
      </w:r>
      <w:proofErr w:type="gramEnd"/>
      <w:r>
        <w:t xml:space="preserve"> help?</w:t>
      </w:r>
      <w:r>
        <w:t xml:space="preserve"> </w:t>
      </w:r>
      <w:r>
        <w:t>How do you react to the message of Jesus and the Church’s mission in the world?</w:t>
      </w:r>
    </w:p>
    <w:p w14:paraId="2E98740A" w14:textId="77777777" w:rsidR="00350E91" w:rsidRPr="00350E91" w:rsidRDefault="00350E91" w:rsidP="00350E91">
      <w:pPr>
        <w:pStyle w:val="NoSpacing"/>
        <w:rPr>
          <w:b/>
          <w:bCs/>
        </w:rPr>
      </w:pPr>
      <w:r w:rsidRPr="00350E91">
        <w:rPr>
          <w:b/>
          <w:bCs/>
        </w:rPr>
        <w:t>Keep in Mind</w:t>
      </w:r>
    </w:p>
    <w:p w14:paraId="54DE5EF6" w14:textId="11CE6E20" w:rsidR="00350E91" w:rsidRDefault="00350E91" w:rsidP="00350E91">
      <w:pPr>
        <w:pStyle w:val="NoSpacing"/>
      </w:pPr>
      <w:r>
        <w:t>“The Spirit of the LORD is upon me, for he has anointed me to bring Good News to the poor. He has sent me to</w:t>
      </w:r>
      <w:r>
        <w:t xml:space="preserve"> </w:t>
      </w:r>
      <w:r>
        <w:t xml:space="preserve">proclaim that captives will be released, that the blind will see, that the oppressed will be set free, and that </w:t>
      </w:r>
      <w:proofErr w:type="spellStart"/>
      <w:r>
        <w:t>thetime</w:t>
      </w:r>
      <w:proofErr w:type="spellEnd"/>
      <w:r>
        <w:t xml:space="preserve"> of the LORD’s favor has come” (Luke 4:18-19, NLT).</w:t>
      </w:r>
    </w:p>
    <w:p w14:paraId="4414D1AB" w14:textId="77777777" w:rsidR="00350E91" w:rsidRDefault="00350E91" w:rsidP="00350E91">
      <w:pPr>
        <w:pStyle w:val="NoSpacing"/>
      </w:pPr>
      <w:r>
        <w:t>KJV</w:t>
      </w:r>
    </w:p>
    <w:p w14:paraId="10EAE58D" w14:textId="77777777" w:rsidR="00350E91" w:rsidRDefault="00350E91" w:rsidP="00350E91">
      <w:pPr>
        <w:pStyle w:val="NoSpacing"/>
      </w:pPr>
      <w:r>
        <w:t>Luke 4:14 And Jesus returned in the power of the Spirit into Galilee: and there went out a fame of him through</w:t>
      </w:r>
      <w:r>
        <w:t xml:space="preserve"> </w:t>
      </w:r>
      <w:r>
        <w:t>all the region round about.</w:t>
      </w:r>
    </w:p>
    <w:p w14:paraId="307B38CD" w14:textId="600A945F" w:rsidR="00350E91" w:rsidRDefault="00350E91" w:rsidP="00350E91">
      <w:pPr>
        <w:pStyle w:val="NoSpacing"/>
      </w:pPr>
      <w:r>
        <w:t>15 And he taught in their synagogues, being glorified of all.</w:t>
      </w:r>
    </w:p>
    <w:p w14:paraId="023ED5A3" w14:textId="77777777" w:rsidR="00350E91" w:rsidRDefault="00350E91" w:rsidP="00350E91">
      <w:pPr>
        <w:pStyle w:val="NoSpacing"/>
      </w:pPr>
      <w:r>
        <w:t>16 And he came to Nazareth, where he had been brought up: and, as his custom was, he went into the</w:t>
      </w:r>
    </w:p>
    <w:p w14:paraId="3F96746E" w14:textId="77777777" w:rsidR="00350E91" w:rsidRDefault="00350E91" w:rsidP="00350E91">
      <w:pPr>
        <w:pStyle w:val="NoSpacing"/>
      </w:pPr>
      <w:r>
        <w:t xml:space="preserve">synagogue on the sabbath </w:t>
      </w:r>
      <w:proofErr w:type="gramStart"/>
      <w:r>
        <w:t>day, and</w:t>
      </w:r>
      <w:proofErr w:type="gramEnd"/>
      <w:r>
        <w:t xml:space="preserve"> stood up for to read.</w:t>
      </w:r>
    </w:p>
    <w:p w14:paraId="5A1FEE33" w14:textId="69680428" w:rsidR="00350E91" w:rsidRDefault="00350E91" w:rsidP="00350E91">
      <w:pPr>
        <w:pStyle w:val="NoSpacing"/>
      </w:pPr>
      <w:r>
        <w:t>17 And there was delivered unto him the book of the prophet Esaias. And when he had opened the book, he</w:t>
      </w:r>
      <w:r>
        <w:t xml:space="preserve"> </w:t>
      </w:r>
      <w:r>
        <w:t>found the place where it was written,</w:t>
      </w:r>
    </w:p>
    <w:p w14:paraId="400DEDAD" w14:textId="4246504B" w:rsidR="00350E91" w:rsidRDefault="00350E91" w:rsidP="00350E91">
      <w:pPr>
        <w:pStyle w:val="NoSpacing"/>
      </w:pPr>
      <w:r>
        <w:t>18 The Spirit of the Lord is upon me, because he hath anointed me to preach the gospel to the poor; he hath sent</w:t>
      </w:r>
      <w:r>
        <w:t xml:space="preserve"> </w:t>
      </w:r>
      <w:r>
        <w:t>me to heal the brokenhearted, to preach deliverance to the captives, and recovering of sight to the blind, to set at</w:t>
      </w:r>
      <w:r>
        <w:t xml:space="preserve"> </w:t>
      </w:r>
      <w:r>
        <w:t>liberty them that are bruised,</w:t>
      </w:r>
    </w:p>
    <w:p w14:paraId="7163ED79" w14:textId="77777777" w:rsidR="00350E91" w:rsidRDefault="00350E91" w:rsidP="00350E91">
      <w:pPr>
        <w:pStyle w:val="NoSpacing"/>
      </w:pPr>
      <w:r>
        <w:t>19 To preach the acceptable year of the Lord.</w:t>
      </w:r>
    </w:p>
    <w:p w14:paraId="30503A18" w14:textId="2AF7AC37" w:rsidR="00350E91" w:rsidRDefault="00350E91" w:rsidP="00350E91">
      <w:pPr>
        <w:pStyle w:val="NoSpacing"/>
      </w:pPr>
      <w:r>
        <w:t>20 And he closed the book, and he gave it again to the minister, and sat down. And the eyes of all them that</w:t>
      </w:r>
      <w:r>
        <w:t xml:space="preserve"> </w:t>
      </w:r>
      <w:r>
        <w:t>were in the synagogue were fastened on him.</w:t>
      </w:r>
    </w:p>
    <w:p w14:paraId="10D17F17" w14:textId="77777777" w:rsidR="00350E91" w:rsidRDefault="00350E91" w:rsidP="00350E91">
      <w:pPr>
        <w:pStyle w:val="NoSpacing"/>
      </w:pPr>
      <w:r>
        <w:t xml:space="preserve">21 And he began to say unto them, </w:t>
      </w:r>
      <w:proofErr w:type="gramStart"/>
      <w:r>
        <w:t>This</w:t>
      </w:r>
      <w:proofErr w:type="gramEnd"/>
      <w:r>
        <w:t xml:space="preserve"> day is this scripture fulfilled in your ears.</w:t>
      </w:r>
    </w:p>
    <w:p w14:paraId="78D00221" w14:textId="79FD1BA3" w:rsidR="00350E91" w:rsidRDefault="00350E91" w:rsidP="00350E91">
      <w:pPr>
        <w:pStyle w:val="NoSpacing"/>
      </w:pPr>
      <w:r>
        <w:t xml:space="preserve">22 And all bare him </w:t>
      </w:r>
      <w:proofErr w:type="gramStart"/>
      <w:r>
        <w:t>witness, and</w:t>
      </w:r>
      <w:proofErr w:type="gramEnd"/>
      <w:r>
        <w:t xml:space="preserve"> wondered at the gracious words which proceeded out of his mouth. And they</w:t>
      </w:r>
      <w:r>
        <w:t xml:space="preserve"> </w:t>
      </w:r>
      <w:r>
        <w:t>said, Is not this Joseph’s son?</w:t>
      </w:r>
    </w:p>
    <w:p w14:paraId="7EF38CBE" w14:textId="77777777" w:rsidR="00350E91" w:rsidRPr="00350E91" w:rsidRDefault="00350E91" w:rsidP="00350E91">
      <w:pPr>
        <w:pStyle w:val="NoSpacing"/>
        <w:rPr>
          <w:b/>
          <w:bCs/>
        </w:rPr>
      </w:pPr>
      <w:r w:rsidRPr="00350E91">
        <w:rPr>
          <w:b/>
          <w:bCs/>
        </w:rPr>
        <w:t>The People, Places, and Times</w:t>
      </w:r>
    </w:p>
    <w:p w14:paraId="7C031430" w14:textId="77A563A5" w:rsidR="00350E91" w:rsidRDefault="00350E91" w:rsidP="00350E91">
      <w:pPr>
        <w:pStyle w:val="NoSpacing"/>
      </w:pPr>
      <w:r>
        <w:t>Synagogue. After Solomon’s Temple was destroyed and many of the Hebrews were sent into exile, it became</w:t>
      </w:r>
      <w:r>
        <w:t xml:space="preserve"> </w:t>
      </w:r>
      <w:r>
        <w:t>necessary to develop local centers of worship and instruction in the Jewish faith. Even after their return from</w:t>
      </w:r>
      <w:r>
        <w:t xml:space="preserve"> </w:t>
      </w:r>
      <w:r>
        <w:t xml:space="preserve">exile and the Jerusalem Temple was rebuilt, these local centers of worship continued. </w:t>
      </w:r>
      <w:r>
        <w:lastRenderedPageBreak/>
        <w:t>Most communities of size</w:t>
      </w:r>
      <w:r>
        <w:t xml:space="preserve"> </w:t>
      </w:r>
      <w:r>
        <w:t>had at least one synagogue and some had several. Jewish sources hold that a synagogue was to be built</w:t>
      </w:r>
      <w:r>
        <w:t xml:space="preserve"> </w:t>
      </w:r>
      <w:r>
        <w:t>wherever there were ten or more Jewish men. The primary meeting was held on the Sabbath (Saturday). The</w:t>
      </w:r>
      <w:r>
        <w:t xml:space="preserve"> </w:t>
      </w:r>
      <w:r>
        <w:t>usual worship service consisted of the recitation of the Shema (Deuteronomy 6:4-9), prayers, Scripture readings</w:t>
      </w:r>
      <w:r>
        <w:t xml:space="preserve"> </w:t>
      </w:r>
      <w:r>
        <w:t>from the Law and the Prophets, a sermon, and a benediction. Often the community appointed a ruler who cared</w:t>
      </w:r>
      <w:r>
        <w:t xml:space="preserve"> </w:t>
      </w:r>
      <w:r>
        <w:t>for the building and selected those who participated in the worship service. Jairus of Capernaum (Mark 5:22),</w:t>
      </w:r>
      <w:r>
        <w:t xml:space="preserve"> </w:t>
      </w:r>
      <w:r>
        <w:t>and Crispus and Sosthenes of Corinth (Acts 18) were rulers at their local synagogues. On many occasions, Jesus</w:t>
      </w:r>
      <w:r>
        <w:t xml:space="preserve"> </w:t>
      </w:r>
      <w:r>
        <w:t>encountered opposition and conflict in the synagogues both for His teaching (Mark 6:1-6) and His miracles</w:t>
      </w:r>
    </w:p>
    <w:p w14:paraId="7DBF8B0D" w14:textId="798E2799" w:rsidR="00350E91" w:rsidRDefault="00350E91" w:rsidP="00350E91">
      <w:pPr>
        <w:pStyle w:val="NoSpacing"/>
      </w:pPr>
      <w:r>
        <w:t>(Luke 4:31-37). As opposition grew, Jesus warned His disciples of a time in the future when they, too, would be</w:t>
      </w:r>
      <w:r>
        <w:t xml:space="preserve"> </w:t>
      </w:r>
      <w:r>
        <w:t>persecuted in the synagogues (Matthew 10:17; 23:34; Mark 13:9; Luke 12:11; 21:12).</w:t>
      </w:r>
    </w:p>
    <w:p w14:paraId="38466590" w14:textId="77777777" w:rsidR="00350E91" w:rsidRDefault="00350E91" w:rsidP="00350E91">
      <w:pPr>
        <w:pStyle w:val="NoSpacing"/>
      </w:pPr>
      <w:r>
        <w:t>What similarities do Jewish synagogues have with modern Christian churches?</w:t>
      </w:r>
    </w:p>
    <w:p w14:paraId="7FB31841" w14:textId="77777777" w:rsidR="00350E91" w:rsidRPr="00350E91" w:rsidRDefault="00350E91" w:rsidP="00350E91">
      <w:pPr>
        <w:pStyle w:val="NoSpacing"/>
        <w:rPr>
          <w:b/>
          <w:bCs/>
        </w:rPr>
      </w:pPr>
      <w:r w:rsidRPr="00350E91">
        <w:rPr>
          <w:b/>
          <w:bCs/>
        </w:rPr>
        <w:t>Background</w:t>
      </w:r>
    </w:p>
    <w:p w14:paraId="14B678BE" w14:textId="77777777" w:rsidR="00350E91" w:rsidRDefault="00350E91" w:rsidP="00350E91">
      <w:pPr>
        <w:pStyle w:val="NoSpacing"/>
      </w:pPr>
      <w:r>
        <w:t>At the age of thirty, Jesus submitted Himself to baptism as a sign of obedience and to initiate His public</w:t>
      </w:r>
    </w:p>
    <w:p w14:paraId="3E1AE5DD" w14:textId="635685C1" w:rsidR="00350E91" w:rsidRDefault="00350E91" w:rsidP="00350E91">
      <w:pPr>
        <w:pStyle w:val="NoSpacing"/>
      </w:pPr>
      <w:r>
        <w:t>ministry, even though He was without sin. Following His baptism, the Holy Ghost led Him into the wilderness,</w:t>
      </w:r>
      <w:r>
        <w:t xml:space="preserve"> </w:t>
      </w:r>
      <w:r>
        <w:t>where He endured forty days and nights of fasting and isolation. This was a period of physical weakness but</w:t>
      </w:r>
      <w:r>
        <w:t xml:space="preserve"> </w:t>
      </w:r>
      <w:r>
        <w:t>spiritual strength. Three times Satan tried to tempt Jesus, making Him offers that might appeal to His</w:t>
      </w:r>
      <w:r>
        <w:t xml:space="preserve"> </w:t>
      </w:r>
      <w:r>
        <w:t>humanness. But in His divine nature, Jesus endured this period and refused the devil’s temptations.</w:t>
      </w:r>
      <w:r>
        <w:t xml:space="preserve"> </w:t>
      </w:r>
      <w:r>
        <w:t>Luke 4:1 says that it was the Spirit that gave Jesus the victory over Satan in the wilderness and led Him to</w:t>
      </w:r>
      <w:r>
        <w:t xml:space="preserve"> </w:t>
      </w:r>
      <w:r>
        <w:t>Galilee. There, He was able to teach in the synagogues and He was well received, gaining popularity among the</w:t>
      </w:r>
      <w:r>
        <w:t xml:space="preserve"> </w:t>
      </w:r>
      <w:r>
        <w:t>people there. Jesus was glorified by all those around Him. The accolades Jesus received in Galilee did not</w:t>
      </w:r>
      <w:r>
        <w:t xml:space="preserve"> </w:t>
      </w:r>
      <w:r>
        <w:t>represent the true glory of Jesus, which was to come. Still, Jesus’ ministry began and ended with Him being</w:t>
      </w:r>
      <w:r>
        <w:t xml:space="preserve"> </w:t>
      </w:r>
      <w:r>
        <w:t>glorified.</w:t>
      </w:r>
    </w:p>
    <w:p w14:paraId="28F128D4" w14:textId="77777777" w:rsidR="00350E91" w:rsidRDefault="00350E91" w:rsidP="00350E91">
      <w:pPr>
        <w:pStyle w:val="NoSpacing"/>
      </w:pPr>
      <w:r>
        <w:t>Jesus’ ministry was initiated after sacrifice and obedience. What lessons might this pattern teach us?</w:t>
      </w:r>
    </w:p>
    <w:p w14:paraId="46B802D0" w14:textId="77777777" w:rsidR="00350E91" w:rsidRPr="00350E91" w:rsidRDefault="00350E91" w:rsidP="00350E91">
      <w:pPr>
        <w:pStyle w:val="NoSpacing"/>
        <w:rPr>
          <w:b/>
          <w:bCs/>
        </w:rPr>
      </w:pPr>
      <w:r w:rsidRPr="00350E91">
        <w:rPr>
          <w:b/>
          <w:bCs/>
        </w:rPr>
        <w:t>At-A-Glance</w:t>
      </w:r>
    </w:p>
    <w:p w14:paraId="1C50CF70" w14:textId="77777777" w:rsidR="00350E91" w:rsidRDefault="00350E91" w:rsidP="00350E91">
      <w:pPr>
        <w:pStyle w:val="NoSpacing"/>
      </w:pPr>
      <w:r>
        <w:t>1. Returning by the Spirit (Luke 4:14–17)</w:t>
      </w:r>
    </w:p>
    <w:p w14:paraId="6332C86A" w14:textId="77777777" w:rsidR="00350E91" w:rsidRDefault="00350E91" w:rsidP="00350E91">
      <w:pPr>
        <w:pStyle w:val="NoSpacing"/>
      </w:pPr>
      <w:r>
        <w:t>2. The Spirit is Upon Me (vv. 18–19)</w:t>
      </w:r>
    </w:p>
    <w:p w14:paraId="4617B6BB" w14:textId="09561A67" w:rsidR="00350E91" w:rsidRDefault="00350E91" w:rsidP="00350E91">
      <w:pPr>
        <w:pStyle w:val="NoSpacing"/>
      </w:pPr>
      <w:r>
        <w:t>3. Scripture Fulfilled (vv. 20–22)</w:t>
      </w:r>
    </w:p>
    <w:p w14:paraId="473F9A5D" w14:textId="6E11BD6C" w:rsidR="00350E91" w:rsidRDefault="00350E91" w:rsidP="00350E91">
      <w:pPr>
        <w:pStyle w:val="NoSpacing"/>
      </w:pPr>
    </w:p>
    <w:p w14:paraId="68CD4A13" w14:textId="77777777" w:rsidR="00350E91" w:rsidRPr="00350E91" w:rsidRDefault="00350E91" w:rsidP="00350E91">
      <w:pPr>
        <w:pStyle w:val="NoSpacing"/>
        <w:rPr>
          <w:b/>
          <w:bCs/>
        </w:rPr>
      </w:pPr>
      <w:r w:rsidRPr="00350E91">
        <w:rPr>
          <w:b/>
          <w:bCs/>
        </w:rPr>
        <w:t>In Depth</w:t>
      </w:r>
    </w:p>
    <w:p w14:paraId="269FA634" w14:textId="77777777" w:rsidR="00350E91" w:rsidRDefault="00350E91" w:rsidP="00350E91">
      <w:pPr>
        <w:pStyle w:val="NoSpacing"/>
      </w:pPr>
      <w:r w:rsidRPr="00350E91">
        <w:rPr>
          <w:b/>
          <w:bCs/>
        </w:rPr>
        <w:t>1. Returning by the Spirit (Luke 4:14–17)</w:t>
      </w:r>
      <w:r>
        <w:t xml:space="preserve"> Here we find the opening scene of Jesus’ ministry—in Galilee.</w:t>
      </w:r>
    </w:p>
    <w:p w14:paraId="2E11E039" w14:textId="26715C7F" w:rsidR="00350E91" w:rsidRDefault="00350E91" w:rsidP="00350E91">
      <w:pPr>
        <w:pStyle w:val="NoSpacing"/>
      </w:pPr>
      <w:r>
        <w:t>From a glorious reception in Galilee, Jesus’ next stop was His hometown, Nazareth. The phrase “where he had</w:t>
      </w:r>
      <w:r>
        <w:t xml:space="preserve"> </w:t>
      </w:r>
      <w:r>
        <w:t>been brought up” gives the impression that Jesus had not been in Nazareth for a while before this visit (Luke</w:t>
      </w:r>
      <w:r>
        <w:t xml:space="preserve"> </w:t>
      </w:r>
      <w:r>
        <w:t>4:16). Jesus had been raised by devout Jewish parents who reared Him to participate in the tenets of His faith.</w:t>
      </w:r>
      <w:r>
        <w:t xml:space="preserve"> </w:t>
      </w:r>
      <w:r>
        <w:t>Therefore, as His custom was, He went to the synagogue on the Sabbath day. It was normal and usual for Him</w:t>
      </w:r>
      <w:r>
        <w:t xml:space="preserve"> </w:t>
      </w:r>
      <w:r>
        <w:t>to participate in worship.</w:t>
      </w:r>
      <w:r>
        <w:t xml:space="preserve"> </w:t>
      </w:r>
      <w:r>
        <w:t>Anyone could be invited to read the Scripture lesson for the synagogue services. Scholars are uncertain as to</w:t>
      </w:r>
      <w:r>
        <w:t xml:space="preserve"> </w:t>
      </w:r>
      <w:r>
        <w:t xml:space="preserve">how the reading from the Prophets was chosen. Perhaps the </w:t>
      </w:r>
      <w:proofErr w:type="gramStart"/>
      <w:r>
        <w:t>particular reading</w:t>
      </w:r>
      <w:proofErr w:type="gramEnd"/>
      <w:r>
        <w:t xml:space="preserve"> was left to the discretion of the</w:t>
      </w:r>
      <w:r>
        <w:t xml:space="preserve"> </w:t>
      </w:r>
      <w:r>
        <w:t>man reading. Possibly Jesus chose this passage, as indicated by the phrase, “he found the place where it was</w:t>
      </w:r>
      <w:r>
        <w:t xml:space="preserve"> </w:t>
      </w:r>
      <w:r>
        <w:t>written” (v. 17).</w:t>
      </w:r>
    </w:p>
    <w:p w14:paraId="7ED3A932" w14:textId="77777777" w:rsidR="00350E91" w:rsidRDefault="00350E91" w:rsidP="00350E91">
      <w:pPr>
        <w:pStyle w:val="NoSpacing"/>
      </w:pPr>
      <w:r w:rsidRPr="00350E91">
        <w:rPr>
          <w:b/>
          <w:bCs/>
        </w:rPr>
        <w:t>2. The Spirit is Upon Me (vv. 18–19)</w:t>
      </w:r>
      <w:r>
        <w:t xml:space="preserve"> The reading from Isaiah points back to the very nature of Jesus’</w:t>
      </w:r>
    </w:p>
    <w:p w14:paraId="09E99070" w14:textId="0FF10A14" w:rsidR="00350E91" w:rsidRDefault="00350E91" w:rsidP="00350E91">
      <w:pPr>
        <w:pStyle w:val="NoSpacing"/>
      </w:pPr>
      <w:r>
        <w:t>ministry. His purpose was to bring the Good News to the poor, brokenhearted, captives, blind, and oppressed</w:t>
      </w:r>
      <w:r>
        <w:t xml:space="preserve"> </w:t>
      </w:r>
      <w:r>
        <w:t>(bruised). The Gospel is the Good News to those whose hope lies in Almighty God to act on their behalf. Jesus</w:t>
      </w:r>
      <w:r>
        <w:t xml:space="preserve"> </w:t>
      </w:r>
      <w:r>
        <w:t>identifies Himself with the social, religious, and economic outcasts of His day. Throughout the Old Testament,</w:t>
      </w:r>
      <w:r>
        <w:t xml:space="preserve"> </w:t>
      </w:r>
      <w:r>
        <w:t>God is clearly on the side of the poor and oppressed (Isaiah 58:6; Psalms 103:6; 146:7; 72:12-14).</w:t>
      </w:r>
      <w:r w:rsidR="00650949">
        <w:t xml:space="preserve"> </w:t>
      </w:r>
      <w:r>
        <w:t xml:space="preserve">“The acceptable year of the Lord” (Luke 4:19) to which Jesus referred to was likely the jubilee year </w:t>
      </w:r>
      <w:r w:rsidR="00650949">
        <w:t>described i</w:t>
      </w:r>
      <w:r>
        <w:t>n Leviticus 25. The Year of Jubilee was a time when the economic and social inequities accumulated through</w:t>
      </w:r>
      <w:r w:rsidR="00650949">
        <w:t xml:space="preserve"> </w:t>
      </w:r>
      <w:r>
        <w:t>the years were to be crossed off and all God’s people would begin again at the same point. Jubilee meant that</w:t>
      </w:r>
      <w:r w:rsidR="00650949">
        <w:t xml:space="preserve"> </w:t>
      </w:r>
      <w:r>
        <w:t xml:space="preserve">slaves were to be set free, and people who were in </w:t>
      </w:r>
      <w:r>
        <w:lastRenderedPageBreak/>
        <w:t xml:space="preserve">servitude because of debts they </w:t>
      </w:r>
      <w:proofErr w:type="gramStart"/>
      <w:r>
        <w:t>couldn’t</w:t>
      </w:r>
      <w:proofErr w:type="gramEnd"/>
      <w:r>
        <w:t xml:space="preserve"> pay were given back</w:t>
      </w:r>
      <w:r w:rsidR="00650949">
        <w:t xml:space="preserve"> </w:t>
      </w:r>
      <w:r>
        <w:t>their ancestral lands and set free to return to their families.</w:t>
      </w:r>
    </w:p>
    <w:p w14:paraId="69FD8CC0" w14:textId="1B255322" w:rsidR="00350E91" w:rsidRDefault="00350E91" w:rsidP="00350E91">
      <w:pPr>
        <w:pStyle w:val="NoSpacing"/>
      </w:pPr>
      <w:r w:rsidRPr="00650949">
        <w:rPr>
          <w:b/>
          <w:bCs/>
        </w:rPr>
        <w:t>3. Scripture Fulfilled (vv. 20–22)</w:t>
      </w:r>
      <w:r>
        <w:t xml:space="preserve"> After His reading, the congregation was still. All eyes were fastened on Him,</w:t>
      </w:r>
      <w:r w:rsidR="00650949">
        <w:t xml:space="preserve"> </w:t>
      </w:r>
      <w:r>
        <w:t>expecting this budding rabbi to offer a sermon on this prophetic text. Jesus broke through the silence with a simple, yet powerful declaration, “This day is this scripture fulfilled in your ears” (v. 21). There He was, in their</w:t>
      </w:r>
      <w:r w:rsidR="00650949">
        <w:t xml:space="preserve"> </w:t>
      </w:r>
      <w:r>
        <w:t>midst. Jesus of Nazareth was the Messiah of God’s promise. The acceptable year of the Lord had been launched</w:t>
      </w:r>
      <w:r w:rsidR="00650949">
        <w:t xml:space="preserve"> </w:t>
      </w:r>
      <w:r>
        <w:t>in the person and ministry of Jesus. Jesus was ushering in a new age of salvation. The Good News of the</w:t>
      </w:r>
      <w:r w:rsidR="00650949">
        <w:t xml:space="preserve"> </w:t>
      </w:r>
      <w:r>
        <w:t>kingdom was indeed the fulfillment of the Old Testament Messianic hope.</w:t>
      </w:r>
      <w:r w:rsidR="00650949">
        <w:t xml:space="preserve"> </w:t>
      </w:r>
      <w:r>
        <w:t>Initially, those who heard His words responded favorably. They wondered at the gracious words He had just</w:t>
      </w:r>
      <w:r w:rsidR="00650949">
        <w:t xml:space="preserve"> </w:t>
      </w:r>
      <w:r>
        <w:t>spoken. Still, they were confused about His identity. They could not move beyond the fact that He was Joseph’s</w:t>
      </w:r>
      <w:r w:rsidR="00650949">
        <w:t xml:space="preserve"> </w:t>
      </w:r>
      <w:r>
        <w:t>son. How could a carpenter’s son declare Himself to be the Son of God?</w:t>
      </w:r>
    </w:p>
    <w:p w14:paraId="07811109" w14:textId="61EFCE73" w:rsidR="00350E91" w:rsidRDefault="00350E91" w:rsidP="00350E91">
      <w:pPr>
        <w:pStyle w:val="NoSpacing"/>
      </w:pPr>
      <w:r>
        <w:t xml:space="preserve">Think of a time a speaker has unexpectedly </w:t>
      </w:r>
      <w:proofErr w:type="spellStart"/>
      <w:r>
        <w:t>blown</w:t>
      </w:r>
      <w:proofErr w:type="spellEnd"/>
      <w:r>
        <w:t xml:space="preserve"> you away with their message. What was surprising about the</w:t>
      </w:r>
      <w:r w:rsidR="00650949">
        <w:t xml:space="preserve"> </w:t>
      </w:r>
      <w:r>
        <w:t>message?</w:t>
      </w:r>
    </w:p>
    <w:p w14:paraId="7D772E6D" w14:textId="77777777" w:rsidR="00350E91" w:rsidRPr="00650949" w:rsidRDefault="00350E91" w:rsidP="00350E91">
      <w:pPr>
        <w:pStyle w:val="NoSpacing"/>
        <w:rPr>
          <w:b/>
          <w:bCs/>
        </w:rPr>
      </w:pPr>
      <w:r w:rsidRPr="00650949">
        <w:rPr>
          <w:b/>
          <w:bCs/>
        </w:rPr>
        <w:t>Search the Scriptures</w:t>
      </w:r>
    </w:p>
    <w:p w14:paraId="603D1996" w14:textId="77777777" w:rsidR="00350E91" w:rsidRDefault="00350E91" w:rsidP="00350E91">
      <w:pPr>
        <w:pStyle w:val="NoSpacing"/>
      </w:pPr>
      <w:r>
        <w:t>1. What did Jesus do once He arrived at Nazareth (Luke 4:16)?</w:t>
      </w:r>
    </w:p>
    <w:p w14:paraId="230B716D" w14:textId="77777777" w:rsidR="00350E91" w:rsidRDefault="00350E91" w:rsidP="00350E91">
      <w:pPr>
        <w:pStyle w:val="NoSpacing"/>
      </w:pPr>
      <w:r>
        <w:t>2. What responsibilities had Jesus been given because the Spirit of the Lord was upon Him (vv. 18-19)?</w:t>
      </w:r>
    </w:p>
    <w:p w14:paraId="090B2596" w14:textId="77777777" w:rsidR="00350E91" w:rsidRPr="00650949" w:rsidRDefault="00350E91" w:rsidP="00350E91">
      <w:pPr>
        <w:pStyle w:val="NoSpacing"/>
        <w:rPr>
          <w:b/>
          <w:bCs/>
        </w:rPr>
      </w:pPr>
      <w:r w:rsidRPr="00650949">
        <w:rPr>
          <w:b/>
          <w:bCs/>
        </w:rPr>
        <w:t>Discuss the Meaning</w:t>
      </w:r>
    </w:p>
    <w:p w14:paraId="6D015BF1" w14:textId="14764984" w:rsidR="00350E91" w:rsidRDefault="00350E91" w:rsidP="00350E91">
      <w:pPr>
        <w:pStyle w:val="NoSpacing"/>
      </w:pPr>
      <w:r>
        <w:t xml:space="preserve">1. Jesus often fulfilled prophecy in one way during His earthly </w:t>
      </w:r>
      <w:proofErr w:type="gramStart"/>
      <w:r>
        <w:t>ministry, but</w:t>
      </w:r>
      <w:proofErr w:type="gramEnd"/>
      <w:r>
        <w:t xml:space="preserve"> will also fulfill the same prophesy</w:t>
      </w:r>
      <w:r w:rsidR="00650949">
        <w:t xml:space="preserve"> </w:t>
      </w:r>
      <w:r>
        <w:t>even more fully when His Kingdom comes. How is it the day of the Lord’s favor today? How much more of the</w:t>
      </w:r>
      <w:r w:rsidR="00650949">
        <w:t xml:space="preserve"> </w:t>
      </w:r>
      <w:r>
        <w:t>prophecy do we still await?</w:t>
      </w:r>
    </w:p>
    <w:p w14:paraId="68311E97" w14:textId="77777777" w:rsidR="00350E91" w:rsidRDefault="00350E91" w:rsidP="00350E91">
      <w:pPr>
        <w:pStyle w:val="NoSpacing"/>
      </w:pPr>
      <w:r>
        <w:t>2. What did Isaiah’s prophecy mean to its original audience?</w:t>
      </w:r>
    </w:p>
    <w:p w14:paraId="3F6F7261" w14:textId="77777777" w:rsidR="00350E91" w:rsidRPr="00650949" w:rsidRDefault="00350E91" w:rsidP="00350E91">
      <w:pPr>
        <w:pStyle w:val="NoSpacing"/>
        <w:rPr>
          <w:b/>
          <w:bCs/>
        </w:rPr>
      </w:pPr>
      <w:r w:rsidRPr="00650949">
        <w:rPr>
          <w:b/>
          <w:bCs/>
        </w:rPr>
        <w:t>Liberating Lesson</w:t>
      </w:r>
    </w:p>
    <w:p w14:paraId="67DF3E3A" w14:textId="72EB5FBB" w:rsidR="00350E91" w:rsidRDefault="00350E91" w:rsidP="00350E91">
      <w:pPr>
        <w:pStyle w:val="NoSpacing"/>
      </w:pPr>
      <w:r>
        <w:t>We are not redeemed simply to console ourselves in the Spirit, but to be a hand extended to the unchurched and</w:t>
      </w:r>
      <w:r w:rsidR="00650949">
        <w:t xml:space="preserve"> </w:t>
      </w:r>
      <w:r>
        <w:t>the hurting. People today are looking for peace in their lives. As believers in Christ, we know that Jesus is the</w:t>
      </w:r>
      <w:r w:rsidR="00650949">
        <w:t xml:space="preserve"> </w:t>
      </w:r>
      <w:r>
        <w:t>answer. But it is of no consequence if we do not get the message to people who really need to hear it. The</w:t>
      </w:r>
      <w:r w:rsidR="00650949">
        <w:t xml:space="preserve"> </w:t>
      </w:r>
      <w:r>
        <w:t>African American and the global African population is disproportionately influenced by poverty and</w:t>
      </w:r>
      <w:r w:rsidR="00650949">
        <w:t xml:space="preserve"> </w:t>
      </w:r>
      <w:r>
        <w:t>imprisonment. Make plans to implement one practical way that the class can be a Christ-like influence in your</w:t>
      </w:r>
      <w:r w:rsidR="00650949">
        <w:t xml:space="preserve"> </w:t>
      </w:r>
      <w:r>
        <w:t>community by doing each of these in the following weeks:</w:t>
      </w:r>
    </w:p>
    <w:p w14:paraId="7A633399" w14:textId="77777777" w:rsidR="00350E91" w:rsidRDefault="00350E91" w:rsidP="00350E91">
      <w:pPr>
        <w:pStyle w:val="NoSpacing"/>
      </w:pPr>
      <w:r>
        <w:t>1. Preaching the Gospel to the poor</w:t>
      </w:r>
    </w:p>
    <w:p w14:paraId="4ABF7070" w14:textId="77777777" w:rsidR="00350E91" w:rsidRDefault="00350E91" w:rsidP="00350E91">
      <w:pPr>
        <w:pStyle w:val="NoSpacing"/>
      </w:pPr>
      <w:r>
        <w:t>2. Preaching deliverance to prisoners</w:t>
      </w:r>
    </w:p>
    <w:p w14:paraId="2D495C45" w14:textId="77777777" w:rsidR="00350E91" w:rsidRDefault="00350E91" w:rsidP="00350E91">
      <w:pPr>
        <w:pStyle w:val="NoSpacing"/>
      </w:pPr>
      <w:r>
        <w:t>3. Helping the blind see</w:t>
      </w:r>
    </w:p>
    <w:p w14:paraId="726585E6" w14:textId="77777777" w:rsidR="00350E91" w:rsidRDefault="00350E91" w:rsidP="00350E91">
      <w:pPr>
        <w:pStyle w:val="NoSpacing"/>
      </w:pPr>
      <w:r>
        <w:t>4. Setting the oppressed free</w:t>
      </w:r>
    </w:p>
    <w:p w14:paraId="3BCEC9A8" w14:textId="77777777" w:rsidR="00350E91" w:rsidRPr="00650949" w:rsidRDefault="00350E91" w:rsidP="00350E91">
      <w:pPr>
        <w:pStyle w:val="NoSpacing"/>
        <w:rPr>
          <w:b/>
          <w:bCs/>
        </w:rPr>
      </w:pPr>
      <w:r w:rsidRPr="00650949">
        <w:rPr>
          <w:b/>
          <w:bCs/>
        </w:rPr>
        <w:t>Application for Activation</w:t>
      </w:r>
    </w:p>
    <w:p w14:paraId="399CB7B2" w14:textId="71215406" w:rsidR="00350E91" w:rsidRDefault="00350E91" w:rsidP="00650949">
      <w:pPr>
        <w:pStyle w:val="NoSpacing"/>
      </w:pPr>
      <w:r>
        <w:t>Isaiah refers to Jubilee in the context of a restoration of Israel after the nation’s enemies had humbled her</w:t>
      </w:r>
      <w:r w:rsidR="00650949">
        <w:t xml:space="preserve"> </w:t>
      </w:r>
      <w:r>
        <w:t>(Isaiah 61:2). Jesus referred regarding the new day He would bring. This week use your Bible and Bible</w:t>
      </w:r>
      <w:r w:rsidR="00650949">
        <w:t xml:space="preserve"> </w:t>
      </w:r>
      <w:r>
        <w:t>reference tools to do some research on the year of Jubilee (Leviticus 25:8–55). Spend time meditating on how</w:t>
      </w:r>
      <w:r w:rsidR="00650949">
        <w:t xml:space="preserve"> </w:t>
      </w:r>
      <w:r>
        <w:t xml:space="preserve">the deliverance Jesus brings </w:t>
      </w:r>
      <w:proofErr w:type="gramStart"/>
      <w:r>
        <w:t>compares and contrasts</w:t>
      </w:r>
      <w:proofErr w:type="gramEnd"/>
      <w:r>
        <w:t xml:space="preserve"> with the freedom of the Jubilee year. Share your thoughts</w:t>
      </w:r>
      <w:r w:rsidR="00650949">
        <w:t xml:space="preserve"> </w:t>
      </w:r>
      <w:r>
        <w:t>with the group next week.</w:t>
      </w:r>
    </w:p>
    <w:sectPr w:rsidR="0035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91"/>
    <w:rsid w:val="00350E91"/>
    <w:rsid w:val="0065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EA47"/>
  <w15:chartTrackingRefBased/>
  <w15:docId w15:val="{74CB70AE-D3AE-4221-A237-59B7740A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terry</dc:creator>
  <cp:keywords/>
  <dc:description/>
  <cp:lastModifiedBy>george terry</cp:lastModifiedBy>
  <cp:revision>1</cp:revision>
  <dcterms:created xsi:type="dcterms:W3CDTF">2021-01-03T18:51:00Z</dcterms:created>
  <dcterms:modified xsi:type="dcterms:W3CDTF">2021-01-03T19:06:00Z</dcterms:modified>
</cp:coreProperties>
</file>